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a181c7943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8841dbf18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Cirkwehrum,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1353191584f19" /><Relationship Type="http://schemas.openxmlformats.org/officeDocument/2006/relationships/numbering" Target="/word/numbering.xml" Id="R8d1c60f7f53042ed" /><Relationship Type="http://schemas.openxmlformats.org/officeDocument/2006/relationships/settings" Target="/word/settings.xml" Id="Ra1a364070ebb498c" /><Relationship Type="http://schemas.openxmlformats.org/officeDocument/2006/relationships/image" Target="/word/media/ec325d9c-284f-40ae-ac72-663591c989dc.png" Id="R03a8841dbf184d49" /></Relationships>
</file>