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5731f73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3a13a06f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dda1902e458e" /><Relationship Type="http://schemas.openxmlformats.org/officeDocument/2006/relationships/numbering" Target="/word/numbering.xml" Id="Re36114618d8647d3" /><Relationship Type="http://schemas.openxmlformats.org/officeDocument/2006/relationships/settings" Target="/word/settings.xml" Id="R3062de27fe794810" /><Relationship Type="http://schemas.openxmlformats.org/officeDocument/2006/relationships/image" Target="/word/media/bd51b261-8184-4473-b904-cefafbdcccc3.png" Id="Rfe03a13a06f940cb" /></Relationships>
</file>