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51dc469f2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611006cd2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7c32865b04fd4" /><Relationship Type="http://schemas.openxmlformats.org/officeDocument/2006/relationships/numbering" Target="/word/numbering.xml" Id="Ra3f0bdb1275f49a2" /><Relationship Type="http://schemas.openxmlformats.org/officeDocument/2006/relationships/settings" Target="/word/settings.xml" Id="R08d463381d394be9" /><Relationship Type="http://schemas.openxmlformats.org/officeDocument/2006/relationships/image" Target="/word/media/915b6ed9-7f19-4993-8c41-c3303753c294.png" Id="R59c611006cd24dc2" /></Relationships>
</file>