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e19c9fd6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ad2053ac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7fc019f8d409f" /><Relationship Type="http://schemas.openxmlformats.org/officeDocument/2006/relationships/numbering" Target="/word/numbering.xml" Id="Rf323556767e0456c" /><Relationship Type="http://schemas.openxmlformats.org/officeDocument/2006/relationships/settings" Target="/word/settings.xml" Id="R74f94af2d1cd411f" /><Relationship Type="http://schemas.openxmlformats.org/officeDocument/2006/relationships/image" Target="/word/media/2ae70f03-6637-43b1-bb63-86c15dbc64b7.png" Id="Rbffad2053ac24f92" /></Relationships>
</file>