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509bd1bf0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65bb9fba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94b54f32749f1" /><Relationship Type="http://schemas.openxmlformats.org/officeDocument/2006/relationships/numbering" Target="/word/numbering.xml" Id="R7f3fdfc712e64852" /><Relationship Type="http://schemas.openxmlformats.org/officeDocument/2006/relationships/settings" Target="/word/settings.xml" Id="R7c171cabaa604679" /><Relationship Type="http://schemas.openxmlformats.org/officeDocument/2006/relationships/image" Target="/word/media/a1b24e25-e644-4c2a-8798-a584c4a782bb.png" Id="R9d6065bb9fba4682" /></Relationships>
</file>