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56417c18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aa14b49a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Damgarten,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8d1c9939346dc" /><Relationship Type="http://schemas.openxmlformats.org/officeDocument/2006/relationships/numbering" Target="/word/numbering.xml" Id="Rce38bf76bfa944b9" /><Relationship Type="http://schemas.openxmlformats.org/officeDocument/2006/relationships/settings" Target="/word/settings.xml" Id="R2213a374e68c4711" /><Relationship Type="http://schemas.openxmlformats.org/officeDocument/2006/relationships/image" Target="/word/media/7c0437ff-184a-41fc-8e37-4a9e2ca9c130.png" Id="R946aa14b49a24865" /></Relationships>
</file>