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bc080e766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ea481d9bc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Dargibell,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c86fb34564191" /><Relationship Type="http://schemas.openxmlformats.org/officeDocument/2006/relationships/numbering" Target="/word/numbering.xml" Id="Rf59da88171cd4f94" /><Relationship Type="http://schemas.openxmlformats.org/officeDocument/2006/relationships/settings" Target="/word/settings.xml" Id="Rfebee0805cfe4425" /><Relationship Type="http://schemas.openxmlformats.org/officeDocument/2006/relationships/image" Target="/word/media/b53c87c7-25aa-4c34-badc-35b79935c87e.png" Id="R672ea481d9bc44c2" /></Relationships>
</file>