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21215ce25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ac207228f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Darmsheim,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4ebf133454ce5" /><Relationship Type="http://schemas.openxmlformats.org/officeDocument/2006/relationships/numbering" Target="/word/numbering.xml" Id="R53a85373f29543e7" /><Relationship Type="http://schemas.openxmlformats.org/officeDocument/2006/relationships/settings" Target="/word/settings.xml" Id="Raf23273ecd15490a" /><Relationship Type="http://schemas.openxmlformats.org/officeDocument/2006/relationships/image" Target="/word/media/9d34da55-6ce2-43f3-b1e3-6ef966d9fa20.png" Id="R005ac207228f4a47" /></Relationships>
</file>