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1c012e97534b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06b6a1bad945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Dautenheim,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b445c97200446b" /><Relationship Type="http://schemas.openxmlformats.org/officeDocument/2006/relationships/numbering" Target="/word/numbering.xml" Id="R4921fde5ebd84fd4" /><Relationship Type="http://schemas.openxmlformats.org/officeDocument/2006/relationships/settings" Target="/word/settings.xml" Id="R1aff4915cf31436c" /><Relationship Type="http://schemas.openxmlformats.org/officeDocument/2006/relationships/image" Target="/word/media/645f52c2-1436-48c8-832f-e7ea3b7edadd.png" Id="Rc606b6a1bad9457a" /></Relationships>
</file>