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22720b168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b812a1298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Denkhof,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4df5b65b0457e" /><Relationship Type="http://schemas.openxmlformats.org/officeDocument/2006/relationships/numbering" Target="/word/numbering.xml" Id="R680dbf221f4d4ef9" /><Relationship Type="http://schemas.openxmlformats.org/officeDocument/2006/relationships/settings" Target="/word/settings.xml" Id="Rb3eb80455a264f0d" /><Relationship Type="http://schemas.openxmlformats.org/officeDocument/2006/relationships/image" Target="/word/media/6a5a85d5-461e-4347-820f-7e5b77af6500.png" Id="Rb0db812a12984345" /></Relationships>
</file>