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1b1913701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9b2935569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Deuchelried,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f1ca9ea3b4730" /><Relationship Type="http://schemas.openxmlformats.org/officeDocument/2006/relationships/numbering" Target="/word/numbering.xml" Id="R6f0e7d17fc02466e" /><Relationship Type="http://schemas.openxmlformats.org/officeDocument/2006/relationships/settings" Target="/word/settings.xml" Id="Rae0d355310044ddf" /><Relationship Type="http://schemas.openxmlformats.org/officeDocument/2006/relationships/image" Target="/word/media/78a0ff27-f4cc-4ace-94be-05d60096dc95.png" Id="Rd119b2935569482e" /></Relationships>
</file>