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f596ee9cb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9c8f24afa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Deutschgeorgenthal,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9ef50483b4300" /><Relationship Type="http://schemas.openxmlformats.org/officeDocument/2006/relationships/numbering" Target="/word/numbering.xml" Id="R1089cb2f256d4a2c" /><Relationship Type="http://schemas.openxmlformats.org/officeDocument/2006/relationships/settings" Target="/word/settings.xml" Id="Ra22e5a92386740f7" /><Relationship Type="http://schemas.openxmlformats.org/officeDocument/2006/relationships/image" Target="/word/media/da60c699-3ad4-4508-a2a2-0574b6db4afb.png" Id="R8449c8f24afa4fd1" /></Relationships>
</file>