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27dea0d84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eff8629cc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 Grune Sieben,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84248f9ab4447" /><Relationship Type="http://schemas.openxmlformats.org/officeDocument/2006/relationships/numbering" Target="/word/numbering.xml" Id="R64ac6e373f6643cf" /><Relationship Type="http://schemas.openxmlformats.org/officeDocument/2006/relationships/settings" Target="/word/settings.xml" Id="R6fb69764bfb8446a" /><Relationship Type="http://schemas.openxmlformats.org/officeDocument/2006/relationships/image" Target="/word/media/2cf7a3fd-dfc0-4713-9e8e-3633ece12f3b.png" Id="R9b6eff8629cc4515" /></Relationships>
</file>