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cda4fe4b1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0a4aed009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Diedenshausen,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7f3b37b5c4057" /><Relationship Type="http://schemas.openxmlformats.org/officeDocument/2006/relationships/numbering" Target="/word/numbering.xml" Id="R703474c1c86d4533" /><Relationship Type="http://schemas.openxmlformats.org/officeDocument/2006/relationships/settings" Target="/word/settings.xml" Id="R6b091cbbcbc648ba" /><Relationship Type="http://schemas.openxmlformats.org/officeDocument/2006/relationships/image" Target="/word/media/57db5764-3c53-434c-b0c2-11aa320126d5.png" Id="R7430a4aed0094131" /></Relationships>
</file>