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406a12184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535c20e92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Dielkirchen,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6167e9d9cd4993" /><Relationship Type="http://schemas.openxmlformats.org/officeDocument/2006/relationships/numbering" Target="/word/numbering.xml" Id="R752db85a391442df" /><Relationship Type="http://schemas.openxmlformats.org/officeDocument/2006/relationships/settings" Target="/word/settings.xml" Id="Red6b20a7db244165" /><Relationship Type="http://schemas.openxmlformats.org/officeDocument/2006/relationships/image" Target="/word/media/6fc3f308-0f99-4a53-a2a0-6bc9e83aee66.png" Id="Rf54535c20e924349" /></Relationships>
</file>