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aab6a3b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5d86524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Diembot,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d6580b6ff4850" /><Relationship Type="http://schemas.openxmlformats.org/officeDocument/2006/relationships/numbering" Target="/word/numbering.xml" Id="R485afa4cd1e84b3e" /><Relationship Type="http://schemas.openxmlformats.org/officeDocument/2006/relationships/settings" Target="/word/settings.xml" Id="R67ad1d649ea541d5" /><Relationship Type="http://schemas.openxmlformats.org/officeDocument/2006/relationships/image" Target="/word/media/1f96d869-3df8-4fd7-aba2-13d7650da97a.png" Id="R166f5d8652424515" /></Relationships>
</file>