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383a523b2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42963af6c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Diemerode,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d4fcb80384da8" /><Relationship Type="http://schemas.openxmlformats.org/officeDocument/2006/relationships/numbering" Target="/word/numbering.xml" Id="R791214d5715f4774" /><Relationship Type="http://schemas.openxmlformats.org/officeDocument/2006/relationships/settings" Target="/word/settings.xml" Id="R59314d21eebf40c3" /><Relationship Type="http://schemas.openxmlformats.org/officeDocument/2006/relationships/image" Target="/word/media/46b0d6e2-c8a3-42cc-a1a0-5e209d005055.png" Id="R40842963af6c42f7" /></Relationships>
</file>