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038b42be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47485f7bf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5c6b296474868" /><Relationship Type="http://schemas.openxmlformats.org/officeDocument/2006/relationships/numbering" Target="/word/numbering.xml" Id="R3182381cb1cf4268" /><Relationship Type="http://schemas.openxmlformats.org/officeDocument/2006/relationships/settings" Target="/word/settings.xml" Id="R0be5775c4f494362" /><Relationship Type="http://schemas.openxmlformats.org/officeDocument/2006/relationships/image" Target="/word/media/75faa71e-413b-4130-8b9c-7c6da8c426a0.png" Id="R1b347485f7bf4a04" /></Relationships>
</file>