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3ee3a615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a87f779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c859a7ae4e1c" /><Relationship Type="http://schemas.openxmlformats.org/officeDocument/2006/relationships/numbering" Target="/word/numbering.xml" Id="R5e2b42376ac34a39" /><Relationship Type="http://schemas.openxmlformats.org/officeDocument/2006/relationships/settings" Target="/word/settings.xml" Id="Rda601d39f8564c9b" /><Relationship Type="http://schemas.openxmlformats.org/officeDocument/2006/relationships/image" Target="/word/media/3ebd7377-89bc-455e-b0fe-54f006b62a45.png" Id="R3675a87f77904e42" /></Relationships>
</file>