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19c4bd055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c7a2a6042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Dietzhof,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26c9df8b74284" /><Relationship Type="http://schemas.openxmlformats.org/officeDocument/2006/relationships/numbering" Target="/word/numbering.xml" Id="R299dc11c1f2f4cc1" /><Relationship Type="http://schemas.openxmlformats.org/officeDocument/2006/relationships/settings" Target="/word/settings.xml" Id="R0a673ec769b34ca3" /><Relationship Type="http://schemas.openxmlformats.org/officeDocument/2006/relationships/image" Target="/word/media/a88ccd0a-ce10-4575-95f6-fe8e63ea74eb.png" Id="Rf0bc7a2a604240a1" /></Relationships>
</file>