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8105a7f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aadbc43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06e1cad041b9" /><Relationship Type="http://schemas.openxmlformats.org/officeDocument/2006/relationships/numbering" Target="/word/numbering.xml" Id="Rf798c1ead4034e53" /><Relationship Type="http://schemas.openxmlformats.org/officeDocument/2006/relationships/settings" Target="/word/settings.xml" Id="Raed2fd4534d4466a" /><Relationship Type="http://schemas.openxmlformats.org/officeDocument/2006/relationships/image" Target="/word/media/502c54c6-81dd-492d-9e80-6f8b7ed50434.png" Id="R36c2aadbc4334f65" /></Relationships>
</file>