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bc1c71705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e33ace2e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17eebe8cc4f0a" /><Relationship Type="http://schemas.openxmlformats.org/officeDocument/2006/relationships/numbering" Target="/word/numbering.xml" Id="R6ba97aa65d494466" /><Relationship Type="http://schemas.openxmlformats.org/officeDocument/2006/relationships/settings" Target="/word/settings.xml" Id="Rdf2611b247d643bf" /><Relationship Type="http://schemas.openxmlformats.org/officeDocument/2006/relationships/image" Target="/word/media/05e9c580-0cae-4a03-afef-c0adf6a8816b.png" Id="R4589e33ace2e490f" /></Relationships>
</file>