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047325f80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c9204c3a6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Dohlen,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6e9e7721e4f56" /><Relationship Type="http://schemas.openxmlformats.org/officeDocument/2006/relationships/numbering" Target="/word/numbering.xml" Id="Rcc0d67df65844373" /><Relationship Type="http://schemas.openxmlformats.org/officeDocument/2006/relationships/settings" Target="/word/settings.xml" Id="R8efa4314f46c47bc" /><Relationship Type="http://schemas.openxmlformats.org/officeDocument/2006/relationships/image" Target="/word/media/2967b9f7-c692-4936-8f88-d1da34b0148e.png" Id="R817c9204c3a6442b" /></Relationships>
</file>