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5db4ea58e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4a2e0ce52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ead5ef5364ad5" /><Relationship Type="http://schemas.openxmlformats.org/officeDocument/2006/relationships/numbering" Target="/word/numbering.xml" Id="R0e03d9d4d52546a9" /><Relationship Type="http://schemas.openxmlformats.org/officeDocument/2006/relationships/settings" Target="/word/settings.xml" Id="R4cacb74bcb044f31" /><Relationship Type="http://schemas.openxmlformats.org/officeDocument/2006/relationships/image" Target="/word/media/80b6dc85-8344-473f-9702-a211d3bf54ca.png" Id="Rb884a2e0ce5244ba" /></Relationships>
</file>