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9a78ba962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7d81fe4d7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Dorf im Warndt,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da66f0684c66" /><Relationship Type="http://schemas.openxmlformats.org/officeDocument/2006/relationships/numbering" Target="/word/numbering.xml" Id="R47bdcd3450e943c4" /><Relationship Type="http://schemas.openxmlformats.org/officeDocument/2006/relationships/settings" Target="/word/settings.xml" Id="Rf19eafeb903a4af2" /><Relationship Type="http://schemas.openxmlformats.org/officeDocument/2006/relationships/image" Target="/word/media/2a5a7746-c9c5-4093-b474-c9e0a276a73e.png" Id="R8447d81fe4d741a5" /></Relationships>
</file>