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7e945dc34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282149e1c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68af81fb14807" /><Relationship Type="http://schemas.openxmlformats.org/officeDocument/2006/relationships/numbering" Target="/word/numbering.xml" Id="Rc47aedb4fa84478d" /><Relationship Type="http://schemas.openxmlformats.org/officeDocument/2006/relationships/settings" Target="/word/settings.xml" Id="R695de19835e24109" /><Relationship Type="http://schemas.openxmlformats.org/officeDocument/2006/relationships/image" Target="/word/media/73042bcb-4d97-4e6c-a37c-388a993a7f95.png" Id="R95e282149e1c4233" /></Relationships>
</file>