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1e0e8548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195cbe3b8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Dorrmorsbach,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6dda04484a2c" /><Relationship Type="http://schemas.openxmlformats.org/officeDocument/2006/relationships/numbering" Target="/word/numbering.xml" Id="R83a51b940cf6453f" /><Relationship Type="http://schemas.openxmlformats.org/officeDocument/2006/relationships/settings" Target="/word/settings.xml" Id="R0350812300aa42d0" /><Relationship Type="http://schemas.openxmlformats.org/officeDocument/2006/relationships/image" Target="/word/media/5f1f8a0a-d3c2-4771-8977-765cf647791f.png" Id="R25d195cbe3b84931" /></Relationships>
</file>