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012e6ebf2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669ea251d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6fb370e7647a7" /><Relationship Type="http://schemas.openxmlformats.org/officeDocument/2006/relationships/numbering" Target="/word/numbering.xml" Id="R8c2f9103426342f9" /><Relationship Type="http://schemas.openxmlformats.org/officeDocument/2006/relationships/settings" Target="/word/settings.xml" Id="R07caef22bd5b4513" /><Relationship Type="http://schemas.openxmlformats.org/officeDocument/2006/relationships/image" Target="/word/media/197261e8-64a5-4721-9aea-0c574aa39d3c.png" Id="Rb82669ea251d4689" /></Relationships>
</file>