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438b06e4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01ea501b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 Kronen,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8f83d3ea4ad4" /><Relationship Type="http://schemas.openxmlformats.org/officeDocument/2006/relationships/numbering" Target="/word/numbering.xml" Id="R43249e074b8f442f" /><Relationship Type="http://schemas.openxmlformats.org/officeDocument/2006/relationships/settings" Target="/word/settings.xml" Id="Rb4ea5643a5cf4f76" /><Relationship Type="http://schemas.openxmlformats.org/officeDocument/2006/relationships/image" Target="/word/media/db2ac69e-c49a-4f0c-a9ee-8fa5cc2f8120.png" Id="R38201ea501b24f0d" /></Relationships>
</file>