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24dd9bfc9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db3fb7bcb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589b0e1d14e81" /><Relationship Type="http://schemas.openxmlformats.org/officeDocument/2006/relationships/numbering" Target="/word/numbering.xml" Id="R7d7979de5db64412" /><Relationship Type="http://schemas.openxmlformats.org/officeDocument/2006/relationships/settings" Target="/word/settings.xml" Id="R1cf32f98db2c4cd8" /><Relationship Type="http://schemas.openxmlformats.org/officeDocument/2006/relationships/image" Target="/word/media/7fd7f8d5-2e39-4848-b2a1-c342f08dd52f.png" Id="R98cdb3fb7bcb46da" /></Relationships>
</file>