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3795d49c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13c5580b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Drochaus,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58648f7b4c01" /><Relationship Type="http://schemas.openxmlformats.org/officeDocument/2006/relationships/numbering" Target="/word/numbering.xml" Id="Rcd9a0f7207e64150" /><Relationship Type="http://schemas.openxmlformats.org/officeDocument/2006/relationships/settings" Target="/word/settings.xml" Id="Re908a38d06954445" /><Relationship Type="http://schemas.openxmlformats.org/officeDocument/2006/relationships/image" Target="/word/media/1292d212-e92e-4378-b339-56bc2da44368.png" Id="R5de713c5580b464f" /></Relationships>
</file>