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8ee0e242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2ba347dc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Duerrenbuechig,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a0096e6424ee0" /><Relationship Type="http://schemas.openxmlformats.org/officeDocument/2006/relationships/numbering" Target="/word/numbering.xml" Id="R7eabf074b6224bb8" /><Relationship Type="http://schemas.openxmlformats.org/officeDocument/2006/relationships/settings" Target="/word/settings.xml" Id="R18c15feabf2f49d6" /><Relationship Type="http://schemas.openxmlformats.org/officeDocument/2006/relationships/image" Target="/word/media/ff8b6934-7ede-45b5-854e-21acc5785dac.png" Id="Rc64c2ba347dc4105" /></Relationships>
</file>