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a2b756bb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5bf7952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aa6ff0f0f43e6" /><Relationship Type="http://schemas.openxmlformats.org/officeDocument/2006/relationships/numbering" Target="/word/numbering.xml" Id="Rae1837dff1724e37" /><Relationship Type="http://schemas.openxmlformats.org/officeDocument/2006/relationships/settings" Target="/word/settings.xml" Id="R2b252c4c713c433c" /><Relationship Type="http://schemas.openxmlformats.org/officeDocument/2006/relationships/image" Target="/word/media/7747ed6b-a1cc-4b94-9071-32ab848682e2.png" Id="R1c4b5bf795224c4e" /></Relationships>
</file>