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d31b55461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beffcddb5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71e48498b4f20" /><Relationship Type="http://schemas.openxmlformats.org/officeDocument/2006/relationships/numbering" Target="/word/numbering.xml" Id="Rd1b734a550264865" /><Relationship Type="http://schemas.openxmlformats.org/officeDocument/2006/relationships/settings" Target="/word/settings.xml" Id="R2e9e5b8876ee46d9" /><Relationship Type="http://schemas.openxmlformats.org/officeDocument/2006/relationships/image" Target="/word/media/f3521d92-8923-40d4-a0e2-6a299206f18d.png" Id="Rb1dbeffcddb546c6" /></Relationships>
</file>