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94a475a18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4ff318153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e7ff9339f4015" /><Relationship Type="http://schemas.openxmlformats.org/officeDocument/2006/relationships/numbering" Target="/word/numbering.xml" Id="R102fbed6e0db47df" /><Relationship Type="http://schemas.openxmlformats.org/officeDocument/2006/relationships/settings" Target="/word/settings.xml" Id="Re87b51b45de14ccb" /><Relationship Type="http://schemas.openxmlformats.org/officeDocument/2006/relationships/image" Target="/word/media/fc60a17a-3d1b-495b-8309-0976f4d1a9d1.png" Id="R59b4ff3181534a99" /></Relationships>
</file>