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642b91afa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868f861f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50ae3d2084ea4" /><Relationship Type="http://schemas.openxmlformats.org/officeDocument/2006/relationships/numbering" Target="/word/numbering.xml" Id="Rc3dbc5e9d8974b59" /><Relationship Type="http://schemas.openxmlformats.org/officeDocument/2006/relationships/settings" Target="/word/settings.xml" Id="Rc8f8b9273cd64f33" /><Relationship Type="http://schemas.openxmlformats.org/officeDocument/2006/relationships/image" Target="/word/media/f4cd49d4-cddc-43ef-876f-f450fc07f79d.png" Id="Rba8868f861f947c9" /></Relationships>
</file>