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d299fddf8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b6777df9f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f33d573864ad2" /><Relationship Type="http://schemas.openxmlformats.org/officeDocument/2006/relationships/numbering" Target="/word/numbering.xml" Id="Ra807758a3a0a4677" /><Relationship Type="http://schemas.openxmlformats.org/officeDocument/2006/relationships/settings" Target="/word/settings.xml" Id="Rcaef7cdbb6ef47b8" /><Relationship Type="http://schemas.openxmlformats.org/officeDocument/2006/relationships/image" Target="/word/media/0f3201f8-440e-4c7a-b729-9c16eb303d90.png" Id="R6e2b6777df9f4019" /></Relationships>
</file>