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745fa4b17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75b53e021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Ebneth,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bce9f25444f4f" /><Relationship Type="http://schemas.openxmlformats.org/officeDocument/2006/relationships/numbering" Target="/word/numbering.xml" Id="R2035a8cef3084dbf" /><Relationship Type="http://schemas.openxmlformats.org/officeDocument/2006/relationships/settings" Target="/word/settings.xml" Id="R64cb8a21cd104e74" /><Relationship Type="http://schemas.openxmlformats.org/officeDocument/2006/relationships/image" Target="/word/media/04d916b5-761a-48c2-a077-80b7cd60c3d1.png" Id="R4ce75b53e02143df" /></Relationships>
</file>