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c434d0fa9b48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d19c22448343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Echlishausen,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b07ac1668446d8" /><Relationship Type="http://schemas.openxmlformats.org/officeDocument/2006/relationships/numbering" Target="/word/numbering.xml" Id="R4bc33e1756a14688" /><Relationship Type="http://schemas.openxmlformats.org/officeDocument/2006/relationships/settings" Target="/word/settings.xml" Id="R28b690ada1fa41f1" /><Relationship Type="http://schemas.openxmlformats.org/officeDocument/2006/relationships/image" Target="/word/media/00c4e14a-d408-4b8a-a315-596931965ec0.png" Id="R9dd19c2244834322" /></Relationships>
</file>