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6617cda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236d681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3d64b723841b6" /><Relationship Type="http://schemas.openxmlformats.org/officeDocument/2006/relationships/numbering" Target="/word/numbering.xml" Id="R400244f6b206451d" /><Relationship Type="http://schemas.openxmlformats.org/officeDocument/2006/relationships/settings" Target="/word/settings.xml" Id="R906592ed2fef472b" /><Relationship Type="http://schemas.openxmlformats.org/officeDocument/2006/relationships/image" Target="/word/media/f2a64d86-bfc5-4456-ae99-f1f5532a602b.png" Id="R85a8236d68174df0" /></Relationships>
</file>