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8cec703d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4a800ef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ae617e574681" /><Relationship Type="http://schemas.openxmlformats.org/officeDocument/2006/relationships/numbering" Target="/word/numbering.xml" Id="Ra56827f39c38475e" /><Relationship Type="http://schemas.openxmlformats.org/officeDocument/2006/relationships/settings" Target="/word/settings.xml" Id="Rf87e251c1d384db2" /><Relationship Type="http://schemas.openxmlformats.org/officeDocument/2006/relationships/image" Target="/word/media/058017bc-9497-4def-af10-de460944a005.png" Id="R75694a800ef64bf4" /></Relationships>
</file>