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bd91035a7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1e9059513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e538d2d0f498e" /><Relationship Type="http://schemas.openxmlformats.org/officeDocument/2006/relationships/numbering" Target="/word/numbering.xml" Id="Re215099d655d4e6d" /><Relationship Type="http://schemas.openxmlformats.org/officeDocument/2006/relationships/settings" Target="/word/settings.xml" Id="R0cc425785e964eef" /><Relationship Type="http://schemas.openxmlformats.org/officeDocument/2006/relationships/image" Target="/word/media/44b38bf0-39ae-44cd-a270-23d74064e672.png" Id="Rd8b1e9059513459c" /></Relationships>
</file>