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6ac99d2a2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220d1c7f8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Edemissen,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9a3bab1814a52" /><Relationship Type="http://schemas.openxmlformats.org/officeDocument/2006/relationships/numbering" Target="/word/numbering.xml" Id="Rd14d62c61da14567" /><Relationship Type="http://schemas.openxmlformats.org/officeDocument/2006/relationships/settings" Target="/word/settings.xml" Id="Rda128eced9d54ec3" /><Relationship Type="http://schemas.openxmlformats.org/officeDocument/2006/relationships/image" Target="/word/media/1187a957-fbb1-4813-b8d1-0f7755a5b3f7.png" Id="Rd10220d1c7f845f4" /></Relationships>
</file>