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c8fb77cf14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621620aa5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Eggerscheidt,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5b70993f34a0f" /><Relationship Type="http://schemas.openxmlformats.org/officeDocument/2006/relationships/numbering" Target="/word/numbering.xml" Id="R54a9223a8c234122" /><Relationship Type="http://schemas.openxmlformats.org/officeDocument/2006/relationships/settings" Target="/word/settings.xml" Id="R4a9e25f9f97a4486" /><Relationship Type="http://schemas.openxmlformats.org/officeDocument/2006/relationships/image" Target="/word/media/e22fa91c-86c0-48a9-af98-6ef24a8cae37.png" Id="R235621620aa549df" /></Relationships>
</file>