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8cfc83535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b3ecb821b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6f2dd7c514907" /><Relationship Type="http://schemas.openxmlformats.org/officeDocument/2006/relationships/numbering" Target="/word/numbering.xml" Id="R779a9c71e5c04661" /><Relationship Type="http://schemas.openxmlformats.org/officeDocument/2006/relationships/settings" Target="/word/settings.xml" Id="R13ee4f13f2d94ca6" /><Relationship Type="http://schemas.openxmlformats.org/officeDocument/2006/relationships/image" Target="/word/media/f89fc1e2-0faf-4cc5-9c62-5c1ac0e258d7.png" Id="R892b3ecb821b47e2" /></Relationships>
</file>