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14890a11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11ba856d5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a22a31f9a4ac3" /><Relationship Type="http://schemas.openxmlformats.org/officeDocument/2006/relationships/numbering" Target="/word/numbering.xml" Id="R228a194ac4724030" /><Relationship Type="http://schemas.openxmlformats.org/officeDocument/2006/relationships/settings" Target="/word/settings.xml" Id="Rbe48744774674229" /><Relationship Type="http://schemas.openxmlformats.org/officeDocument/2006/relationships/image" Target="/word/media/1fa0ae30-1e22-46c8-8467-e890d8008ea2.png" Id="Rda311ba856d5467b" /></Relationships>
</file>