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38582b1c6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9c4a2c811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Ehmkenhagen,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71b063275478e" /><Relationship Type="http://schemas.openxmlformats.org/officeDocument/2006/relationships/numbering" Target="/word/numbering.xml" Id="R52048b6ad0414d6d" /><Relationship Type="http://schemas.openxmlformats.org/officeDocument/2006/relationships/settings" Target="/word/settings.xml" Id="Rbc958c646d524bf7" /><Relationship Type="http://schemas.openxmlformats.org/officeDocument/2006/relationships/image" Target="/word/media/d2fd7b13-36d0-49a4-9b57-3a40ec9ab24d.png" Id="Rd869c4a2c8114e9f" /></Relationships>
</file>