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bb80bd9e4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456e6ad8f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Einselthum,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b9bb105764350" /><Relationship Type="http://schemas.openxmlformats.org/officeDocument/2006/relationships/numbering" Target="/word/numbering.xml" Id="R00880bc3155a4231" /><Relationship Type="http://schemas.openxmlformats.org/officeDocument/2006/relationships/settings" Target="/word/settings.xml" Id="R26352cc13a804c2e" /><Relationship Type="http://schemas.openxmlformats.org/officeDocument/2006/relationships/image" Target="/word/media/a12ff69c-cc15-4e90-bae9-29bfbef8b619.png" Id="R3e5456e6ad8f44ab" /></Relationships>
</file>