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6988da33d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9ceef1eaf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Eisenharz,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7512b7dee47d5" /><Relationship Type="http://schemas.openxmlformats.org/officeDocument/2006/relationships/numbering" Target="/word/numbering.xml" Id="Ra3c8070e676842ef" /><Relationship Type="http://schemas.openxmlformats.org/officeDocument/2006/relationships/settings" Target="/word/settings.xml" Id="R42c43cff069a4e59" /><Relationship Type="http://schemas.openxmlformats.org/officeDocument/2006/relationships/image" Target="/word/media/1a66c3e2-08b5-46a7-a583-d9c62cbf005a.png" Id="R9c19ceef1eaf429c" /></Relationships>
</file>