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b23403990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61f97732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0ff8f23b945f0" /><Relationship Type="http://schemas.openxmlformats.org/officeDocument/2006/relationships/numbering" Target="/word/numbering.xml" Id="Ra4bf0936ad084122" /><Relationship Type="http://schemas.openxmlformats.org/officeDocument/2006/relationships/settings" Target="/word/settings.xml" Id="Ra88a8fb7b3a948dc" /><Relationship Type="http://schemas.openxmlformats.org/officeDocument/2006/relationships/image" Target="/word/media/1f27465d-340b-4ccb-9aad-3b689cd28544.png" Id="Rf95061f977324e25" /></Relationships>
</file>